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CCEC" w14:textId="77777777" w:rsidR="009645AB" w:rsidRDefault="009645AB" w:rsidP="009645A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SIES COLLEGE OF ARTS, SCIENCE AND COMMERCE (AUTONOMOUS),</w:t>
      </w:r>
    </w:p>
    <w:p w14:paraId="062C39BA" w14:textId="77777777" w:rsidR="009645AB" w:rsidRDefault="009645AB" w:rsidP="009645A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SION (WEST) Mumbai: 400022</w:t>
      </w:r>
    </w:p>
    <w:p w14:paraId="6361C71C" w14:textId="77777777" w:rsidR="00AB7ED2" w:rsidRPr="00125620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300739" w14:textId="1460DF43" w:rsidR="00F576E9" w:rsidRPr="00AB7ED2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DEPARTMENT OF BOTANY</w:t>
      </w:r>
    </w:p>
    <w:p w14:paraId="28F8FCCA" w14:textId="77777777" w:rsidR="00AB7ED2" w:rsidRPr="00125620" w:rsidRDefault="00AB7ED2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3FABA7" w14:textId="5B9F4CFF" w:rsidR="00F576E9" w:rsidRPr="00BD5BC5" w:rsidRDefault="00B22813" w:rsidP="0012562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Botany – MSI </w:t>
      </w:r>
      <w:r w:rsidR="00F576E9"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National Webinar </w:t>
      </w:r>
      <w:r w:rsidR="009F6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– </w:t>
      </w:r>
      <w:r w:rsidR="008136F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9F6F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76E9" w:rsidRPr="00BD5BC5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</w:t>
      </w:r>
    </w:p>
    <w:p w14:paraId="736575A5" w14:textId="5583978E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="00D329E3">
        <w:rPr>
          <w:rFonts w:ascii="Times New Roman" w:hAnsi="Times New Roman" w:cs="Times New Roman"/>
          <w:sz w:val="28"/>
          <w:szCs w:val="28"/>
        </w:rPr>
        <w:t>It was organised under the theme of ‘Awareness of trends in technology’.</w:t>
      </w:r>
      <w:r w:rsidR="00D329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>The objective of holding the webinar series was to inspire the student community and teachers’ fraternity for Mycology research.</w:t>
      </w:r>
    </w:p>
    <w:p w14:paraId="42DA8B15" w14:textId="7932CCF8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Number of Participants: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899" w:rsidRPr="00AB7ED2">
        <w:rPr>
          <w:rFonts w:ascii="Times New Roman" w:hAnsi="Times New Roman" w:cs="Times New Roman"/>
          <w:sz w:val="28"/>
          <w:szCs w:val="28"/>
        </w:rPr>
        <w:t>1</w:t>
      </w:r>
      <w:r w:rsidR="00001C67">
        <w:rPr>
          <w:rFonts w:ascii="Times New Roman" w:hAnsi="Times New Roman" w:cs="Times New Roman"/>
          <w:sz w:val="28"/>
          <w:szCs w:val="28"/>
        </w:rPr>
        <w:t>92</w:t>
      </w:r>
    </w:p>
    <w:p w14:paraId="1C1CA5FF" w14:textId="79D6480C" w:rsidR="00F576E9" w:rsidRPr="00001C67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Methodology/Details</w:t>
      </w:r>
      <w:r w:rsidRPr="00AB7ED2">
        <w:rPr>
          <w:rFonts w:ascii="Times New Roman" w:hAnsi="Times New Roman" w:cs="Times New Roman"/>
          <w:sz w:val="28"/>
          <w:szCs w:val="28"/>
        </w:rPr>
        <w:t>:</w:t>
      </w:r>
      <w:r w:rsidR="009E3899" w:rsidRPr="00AB7ED2">
        <w:rPr>
          <w:rFonts w:ascii="Times New Roman" w:hAnsi="Times New Roman" w:cs="Times New Roman"/>
          <w:sz w:val="28"/>
          <w:szCs w:val="28"/>
        </w:rPr>
        <w:t xml:space="preserve"> Department of Botany organised a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899"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National Webinar on </w:t>
      </w:r>
      <w:r w:rsidR="009F6F71" w:rsidRPr="009F6F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001C67" w:rsidRPr="00001C67">
        <w:rPr>
          <w:rFonts w:ascii="Times New Roman" w:hAnsi="Times New Roman" w:cs="Times New Roman"/>
          <w:color w:val="000000"/>
          <w:sz w:val="28"/>
          <w:szCs w:val="28"/>
        </w:rPr>
        <w:t xml:space="preserve">“Trichoderma virens - A tale of two mutants” </w:t>
      </w:r>
      <w:r w:rsidR="009E3899"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 association with </w:t>
      </w:r>
      <w:proofErr w:type="spellStart"/>
      <w:r w:rsidR="009E3899"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>Mycolgical</w:t>
      </w:r>
      <w:proofErr w:type="spellEnd"/>
      <w:r w:rsidR="009E3899" w:rsidRPr="00AB7ED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Society of India, (Mumbai Unit). It was held online through MS Teams platform on </w:t>
      </w:r>
      <w:r w:rsidR="00001C67" w:rsidRPr="00001C67">
        <w:rPr>
          <w:rFonts w:ascii="Times New Roman" w:hAnsi="Times New Roman" w:cs="Times New Roman"/>
          <w:color w:val="000000"/>
          <w:sz w:val="28"/>
          <w:szCs w:val="28"/>
        </w:rPr>
        <w:t xml:space="preserve">Friday, 30th October 2020 from 11.00 am to 12.30pm. Eminent mycologist, Professor Dr. </w:t>
      </w:r>
      <w:proofErr w:type="spellStart"/>
      <w:r w:rsidR="00001C67" w:rsidRPr="00001C67">
        <w:rPr>
          <w:rFonts w:ascii="Times New Roman" w:hAnsi="Times New Roman" w:cs="Times New Roman"/>
          <w:color w:val="000000"/>
          <w:sz w:val="28"/>
          <w:szCs w:val="28"/>
        </w:rPr>
        <w:t>Prasun</w:t>
      </w:r>
      <w:proofErr w:type="spellEnd"/>
      <w:r w:rsidR="00001C67" w:rsidRPr="00001C67">
        <w:rPr>
          <w:rFonts w:ascii="Times New Roman" w:hAnsi="Times New Roman" w:cs="Times New Roman"/>
          <w:color w:val="000000"/>
          <w:sz w:val="28"/>
          <w:szCs w:val="28"/>
        </w:rPr>
        <w:t xml:space="preserve"> Mukherjee, Head, Environmental Biotechnology Section and Group Leader, Agricultural Microbiology, Nuclear Agriculture and Biotechnology Division, BARC </w:t>
      </w:r>
      <w:proofErr w:type="spellStart"/>
      <w:r w:rsidR="00001C67" w:rsidRPr="00001C67">
        <w:rPr>
          <w:rFonts w:ascii="Times New Roman" w:hAnsi="Times New Roman" w:cs="Times New Roman"/>
          <w:color w:val="000000"/>
          <w:sz w:val="28"/>
          <w:szCs w:val="28"/>
        </w:rPr>
        <w:t>Trombay</w:t>
      </w:r>
      <w:proofErr w:type="spellEnd"/>
      <w:r w:rsidR="00001C67" w:rsidRPr="00001C67">
        <w:rPr>
          <w:rFonts w:ascii="Times New Roman" w:hAnsi="Times New Roman" w:cs="Times New Roman"/>
          <w:color w:val="000000"/>
          <w:sz w:val="28"/>
          <w:szCs w:val="28"/>
        </w:rPr>
        <w:t xml:space="preserve"> was invited as the guest speaker. </w:t>
      </w:r>
    </w:p>
    <w:p w14:paraId="18C37EFD" w14:textId="685ED300" w:rsidR="00F576E9" w:rsidRPr="00AB7ED2" w:rsidRDefault="00F576E9" w:rsidP="00AB7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ED2">
        <w:rPr>
          <w:rFonts w:ascii="Times New Roman" w:hAnsi="Times New Roman" w:cs="Times New Roman"/>
          <w:b/>
          <w:bCs/>
          <w:sz w:val="28"/>
          <w:szCs w:val="28"/>
        </w:rPr>
        <w:t>Outcome:</w:t>
      </w:r>
      <w:r w:rsidR="009E3899" w:rsidRPr="00AB7E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3899" w:rsidRPr="00AB7ED2">
        <w:rPr>
          <w:rFonts w:ascii="Times New Roman" w:hAnsi="Times New Roman" w:cs="Times New Roman"/>
          <w:sz w:val="28"/>
          <w:szCs w:val="28"/>
        </w:rPr>
        <w:t>The webinar got overwhelming response all over India. It gave the opportunity to the participants to interact with eminent research scientists and industry experts in the field.</w:t>
      </w:r>
      <w:r w:rsidR="00226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AD381" w14:textId="5D3A1015" w:rsidR="00125620" w:rsidRDefault="002267C6" w:rsidP="002267C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BD5B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5620">
        <w:rPr>
          <w:noProof/>
        </w:rPr>
        <w:drawing>
          <wp:inline distT="0" distB="0" distL="0" distR="0" wp14:anchorId="3474FD8F" wp14:editId="3F03B4BB">
            <wp:extent cx="817880" cy="47607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25999" r="50476" b="48887"/>
                    <a:stretch/>
                  </pic:blipFill>
                  <pic:spPr bwMode="auto">
                    <a:xfrm>
                      <a:off x="0" y="0"/>
                      <a:ext cx="844321" cy="4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34177" w14:textId="5B0714AC" w:rsidR="00125620" w:rsidRDefault="00BD5BC5" w:rsidP="00BD5B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125620">
        <w:rPr>
          <w:rFonts w:ascii="Times New Roman" w:hAnsi="Times New Roman" w:cs="Times New Roman"/>
          <w:b/>
          <w:bCs/>
          <w:sz w:val="28"/>
          <w:szCs w:val="28"/>
        </w:rPr>
        <w:t>Dr. Mahavir Gosavi</w:t>
      </w:r>
    </w:p>
    <w:p w14:paraId="3AF3D4D1" w14:textId="226F5B99" w:rsidR="00125620" w:rsidRPr="00AB7ED2" w:rsidRDefault="00125620" w:rsidP="0012562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Head, Department of Botany</w:t>
      </w:r>
    </w:p>
    <w:p w14:paraId="61664845" w14:textId="2BEF75E7" w:rsidR="00F576E9" w:rsidRPr="00AB7ED2" w:rsidRDefault="00F576E9" w:rsidP="00AB7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AFBE8" w14:textId="77777777" w:rsidR="00F576E9" w:rsidRPr="00AB7ED2" w:rsidRDefault="00F576E9" w:rsidP="00AB7E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6E9" w:rsidRPr="00AB7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E2A"/>
    <w:multiLevelType w:val="hybridMultilevel"/>
    <w:tmpl w:val="2A100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8"/>
    <w:rsid w:val="00001C67"/>
    <w:rsid w:val="00125620"/>
    <w:rsid w:val="001A7CEE"/>
    <w:rsid w:val="002267C6"/>
    <w:rsid w:val="00250C52"/>
    <w:rsid w:val="002623BF"/>
    <w:rsid w:val="00367477"/>
    <w:rsid w:val="00545B2C"/>
    <w:rsid w:val="005B733D"/>
    <w:rsid w:val="007544F3"/>
    <w:rsid w:val="00770588"/>
    <w:rsid w:val="008136FA"/>
    <w:rsid w:val="00823898"/>
    <w:rsid w:val="00874FC8"/>
    <w:rsid w:val="008A03C2"/>
    <w:rsid w:val="00903B3E"/>
    <w:rsid w:val="009645AB"/>
    <w:rsid w:val="009B7DC4"/>
    <w:rsid w:val="009E3899"/>
    <w:rsid w:val="009F6F71"/>
    <w:rsid w:val="00AB7ED2"/>
    <w:rsid w:val="00B22813"/>
    <w:rsid w:val="00BD5BC5"/>
    <w:rsid w:val="00D329E3"/>
    <w:rsid w:val="00E73A88"/>
    <w:rsid w:val="00EC7E89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E8CB"/>
  <w15:chartTrackingRefBased/>
  <w15:docId w15:val="{78F004FE-2BB7-4FE7-966A-DC00BAB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Mahavir Gosavi</dc:creator>
  <cp:keywords/>
  <dc:description/>
  <cp:lastModifiedBy>Mahavir Gosavi</cp:lastModifiedBy>
  <cp:revision>20</cp:revision>
  <dcterms:created xsi:type="dcterms:W3CDTF">2022-03-08T07:58:00Z</dcterms:created>
  <dcterms:modified xsi:type="dcterms:W3CDTF">2022-03-22T05:27:00Z</dcterms:modified>
</cp:coreProperties>
</file>